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232CD" w14:textId="6E47C9B0" w:rsidR="0046375C" w:rsidRPr="00074488" w:rsidRDefault="0046375C" w:rsidP="0046375C">
      <w:pPr>
        <w:pBdr>
          <w:top w:val="single" w:sz="4" w:space="1" w:color="auto" w:shadow="1"/>
          <w:left w:val="single" w:sz="4" w:space="4" w:color="auto" w:shadow="1"/>
          <w:bottom w:val="single" w:sz="4" w:space="1" w:color="auto" w:shadow="1"/>
          <w:right w:val="single" w:sz="4" w:space="4" w:color="auto" w:shadow="1"/>
        </w:pBdr>
        <w:spacing w:after="0"/>
      </w:pPr>
      <w:r w:rsidRPr="00074488">
        <w:t>The regular meeting of the Board of Directors of the Black Jack Fire Protection District will be held at the District’s Administration Offices, 5675 N. U. S. Highway 67, Florissant, Missouri.  Visitors are welcome to attend all regularly scheduled meetings of the Board of Directors.  During the “Comments from Citizens” portion of the meeting, brief questions, suggestions, or petitions from residents will be entertained.  Members of the audience who have completed speaker cards and wish to speak to the Board are asked to identify themselves and limit their remarks to three (3) minutes.  At all other times during the meeting, participation in discussions is limited to Board Members, staff, and invited guests.  Any additional concerns about Board activities may be discussed with Board members after adjournment.</w:t>
      </w:r>
    </w:p>
    <w:p w14:paraId="7253CEE4" w14:textId="297370C4" w:rsidR="0046375C" w:rsidRPr="00536EA5" w:rsidRDefault="0046375C" w:rsidP="0046375C">
      <w:pPr>
        <w:pBdr>
          <w:bottom w:val="double" w:sz="4" w:space="0" w:color="auto"/>
        </w:pBdr>
        <w:spacing w:after="0"/>
        <w:rPr>
          <w:b/>
          <w:sz w:val="24"/>
          <w:szCs w:val="24"/>
        </w:rPr>
      </w:pPr>
      <w:r w:rsidRPr="003E5613">
        <w:rPr>
          <w:b/>
          <w:sz w:val="24"/>
          <w:szCs w:val="24"/>
        </w:rPr>
        <w:t xml:space="preserve">Agenda for Meeting on </w:t>
      </w:r>
      <w:sdt>
        <w:sdtPr>
          <w:rPr>
            <w:b/>
            <w:sz w:val="24"/>
            <w:szCs w:val="24"/>
          </w:rPr>
          <w:id w:val="17521343"/>
          <w:placeholder>
            <w:docPart w:val="151D2BD13A0147D8BA9DE77083AF0BEC"/>
          </w:placeholder>
        </w:sdtPr>
        <w:sdtEndPr/>
        <w:sdtContent>
          <w:sdt>
            <w:sdtPr>
              <w:rPr>
                <w:b/>
                <w:sz w:val="24"/>
                <w:szCs w:val="24"/>
              </w:rPr>
              <w:alias w:val="Board Meting Date"/>
              <w:tag w:val="Board Meting Date"/>
              <w:id w:val="895709651"/>
              <w:placeholder>
                <w:docPart w:val="BDB2D3876E3542518A3054ACE553A787"/>
              </w:placeholder>
              <w:date w:fullDate="2024-02-20T00:00:00Z">
                <w:dateFormat w:val="dddd, MMMM d, yyyy"/>
                <w:lid w:val="en-US"/>
                <w:storeMappedDataAs w:val="dateTime"/>
                <w:calendar w:val="gregorian"/>
              </w:date>
            </w:sdtPr>
            <w:sdtEndPr/>
            <w:sdtContent>
              <w:r w:rsidR="00576ECF">
                <w:rPr>
                  <w:b/>
                  <w:sz w:val="24"/>
                  <w:szCs w:val="24"/>
                </w:rPr>
                <w:t>Tuesday, February 20, 2024</w:t>
              </w:r>
            </w:sdtContent>
          </w:sdt>
        </w:sdtContent>
      </w:sdt>
      <w:r w:rsidRPr="003E5613">
        <w:rPr>
          <w:b/>
          <w:sz w:val="24"/>
          <w:szCs w:val="24"/>
        </w:rPr>
        <w:t xml:space="preserve"> at </w:t>
      </w:r>
      <w:sdt>
        <w:sdtPr>
          <w:rPr>
            <w:b/>
            <w:sz w:val="24"/>
            <w:szCs w:val="24"/>
          </w:rPr>
          <w:id w:val="1038241775"/>
          <w:placeholder>
            <w:docPart w:val="151D2BD13A0147D8BA9DE77083AF0BEC"/>
          </w:placeholder>
        </w:sdtPr>
        <w:sdtEndPr/>
        <w:sdtContent>
          <w:r w:rsidRPr="003E5613">
            <w:rPr>
              <w:b/>
              <w:sz w:val="24"/>
              <w:szCs w:val="24"/>
            </w:rPr>
            <w:t xml:space="preserve"> </w:t>
          </w:r>
          <w:r>
            <w:rPr>
              <w:b/>
              <w:sz w:val="24"/>
              <w:szCs w:val="24"/>
            </w:rPr>
            <w:t>5:00 p.m.</w:t>
          </w:r>
        </w:sdtContent>
      </w:sdt>
      <w:r w:rsidRPr="003E5613">
        <w:rPr>
          <w:b/>
          <w:sz w:val="24"/>
          <w:szCs w:val="24"/>
        </w:rPr>
        <w:t xml:space="preserve"> is:</w:t>
      </w:r>
    </w:p>
    <w:p w14:paraId="475E34E3" w14:textId="77777777" w:rsidR="00E35720" w:rsidRDefault="00E35720" w:rsidP="00E35720">
      <w:pPr>
        <w:spacing w:after="0"/>
      </w:pPr>
      <w:r>
        <w:rPr>
          <w:b/>
          <w:bCs/>
          <w:sz w:val="20"/>
          <w:szCs w:val="20"/>
        </w:rPr>
        <w:t>Join Zoom Meeting</w:t>
      </w:r>
      <w:r>
        <w:rPr>
          <w:sz w:val="20"/>
          <w:szCs w:val="20"/>
        </w:rPr>
        <w:t xml:space="preserve">:  </w:t>
      </w:r>
      <w:hyperlink r:id="rId7" w:tgtFrame="_blank" w:history="1">
        <w:r>
          <w:rPr>
            <w:rStyle w:val="Hyperlink"/>
            <w:rFonts w:ascii="Roboto" w:hAnsi="Roboto"/>
            <w:color w:val="1A73E8"/>
            <w:spacing w:val="3"/>
            <w:sz w:val="21"/>
            <w:szCs w:val="21"/>
            <w:shd w:val="clear" w:color="auto" w:fill="FFFFFF"/>
          </w:rPr>
          <w:t>https://zoom.us/j/94768179155?pwd=bWRPZksxeEtjM0pEVWhmeFliUlA4Zz09</w:t>
        </w:r>
      </w:hyperlink>
    </w:p>
    <w:p w14:paraId="39F927DF" w14:textId="2B38BEE4" w:rsidR="00E35720" w:rsidRPr="00E35720" w:rsidRDefault="00E35720" w:rsidP="0046375C">
      <w:pPr>
        <w:spacing w:after="0"/>
        <w:rPr>
          <w:rFonts w:ascii="Arial" w:hAnsi="Arial" w:cs="Arial"/>
          <w:color w:val="222222"/>
          <w:sz w:val="20"/>
          <w:szCs w:val="20"/>
          <w:shd w:val="clear" w:color="auto" w:fill="FFFFFF"/>
        </w:rPr>
      </w:pPr>
      <w:r>
        <w:rPr>
          <w:rFonts w:ascii="Roboto" w:hAnsi="Roboto"/>
          <w:color w:val="222222"/>
          <w:spacing w:val="5"/>
          <w:sz w:val="18"/>
          <w:szCs w:val="18"/>
        </w:rPr>
        <w:t>ID: 94768179155  Passcode: 314870</w:t>
      </w:r>
    </w:p>
    <w:p w14:paraId="13156537" w14:textId="365A1C37" w:rsidR="0046375C" w:rsidRPr="00074488" w:rsidRDefault="0046375C" w:rsidP="0046375C">
      <w:pPr>
        <w:spacing w:after="0"/>
        <w:rPr>
          <w:b/>
          <w:bCs/>
        </w:rPr>
      </w:pPr>
      <w:r w:rsidRPr="00074488">
        <w:rPr>
          <w:b/>
          <w:bCs/>
        </w:rPr>
        <w:t>A.</w:t>
      </w:r>
      <w:r w:rsidRPr="00074488">
        <w:rPr>
          <w:b/>
          <w:bCs/>
          <w:smallCaps/>
        </w:rPr>
        <w:t xml:space="preserve">  Call</w:t>
      </w:r>
      <w:r w:rsidRPr="00074488">
        <w:rPr>
          <w:b/>
          <w:smallCaps/>
        </w:rPr>
        <w:t xml:space="preserve"> to Order, Pledge of Allegiance, Roll Call</w:t>
      </w:r>
    </w:p>
    <w:p w14:paraId="36D8999E" w14:textId="77777777" w:rsidR="0046375C" w:rsidRPr="00074488" w:rsidRDefault="0046375C" w:rsidP="0046375C">
      <w:pPr>
        <w:pStyle w:val="ListParagraph"/>
        <w:numPr>
          <w:ilvl w:val="1"/>
          <w:numId w:val="1"/>
        </w:numPr>
        <w:spacing w:after="0" w:line="240" w:lineRule="auto"/>
        <w:jc w:val="both"/>
      </w:pPr>
      <w:r w:rsidRPr="00074488">
        <w:t>Changes to Agenda</w:t>
      </w:r>
    </w:p>
    <w:p w14:paraId="2E8A0370" w14:textId="77777777" w:rsidR="0046375C" w:rsidRPr="00074488" w:rsidRDefault="0046375C" w:rsidP="0046375C">
      <w:pPr>
        <w:pStyle w:val="ListParagraph"/>
        <w:numPr>
          <w:ilvl w:val="1"/>
          <w:numId w:val="1"/>
        </w:numPr>
        <w:spacing w:after="0" w:line="240" w:lineRule="auto"/>
      </w:pPr>
      <w:r w:rsidRPr="00074488">
        <w:t>Approval of Agenda</w:t>
      </w:r>
    </w:p>
    <w:p w14:paraId="7FB2ACA3" w14:textId="77777777" w:rsidR="0046375C" w:rsidRPr="00074488" w:rsidRDefault="0046375C" w:rsidP="0046375C">
      <w:pPr>
        <w:pStyle w:val="ListParagraph"/>
        <w:numPr>
          <w:ilvl w:val="0"/>
          <w:numId w:val="1"/>
        </w:numPr>
        <w:spacing w:before="240" w:after="0"/>
        <w:rPr>
          <w:b/>
          <w:smallCaps/>
        </w:rPr>
      </w:pPr>
      <w:r w:rsidRPr="00074488">
        <w:rPr>
          <w:b/>
          <w:smallCaps/>
        </w:rPr>
        <w:t>Report</w:t>
      </w:r>
    </w:p>
    <w:p w14:paraId="0495D7F6" w14:textId="74A4DD94" w:rsidR="0046375C" w:rsidRPr="00074488" w:rsidRDefault="0046375C" w:rsidP="0046375C">
      <w:pPr>
        <w:pStyle w:val="ListParagraph"/>
        <w:numPr>
          <w:ilvl w:val="1"/>
          <w:numId w:val="1"/>
        </w:numPr>
      </w:pPr>
      <w:r w:rsidRPr="00074488">
        <w:t>Fire Chief, Roger Ellison</w:t>
      </w:r>
    </w:p>
    <w:p w14:paraId="038ABDD4" w14:textId="77777777" w:rsidR="0046375C" w:rsidRDefault="0046375C" w:rsidP="0046375C">
      <w:pPr>
        <w:pStyle w:val="ListParagraph"/>
        <w:numPr>
          <w:ilvl w:val="2"/>
          <w:numId w:val="1"/>
        </w:numPr>
      </w:pPr>
      <w:r w:rsidRPr="00074488">
        <w:t xml:space="preserve">Upcoming Events </w:t>
      </w:r>
    </w:p>
    <w:p w14:paraId="683585A4" w14:textId="7785503F" w:rsidR="0034418F" w:rsidRDefault="0046375C" w:rsidP="0034418F">
      <w:pPr>
        <w:pStyle w:val="ListParagraph"/>
        <w:numPr>
          <w:ilvl w:val="1"/>
          <w:numId w:val="1"/>
        </w:numPr>
      </w:pPr>
      <w:r w:rsidRPr="00074488">
        <w:t>Assistant Fire Chief, Paul Peebles</w:t>
      </w:r>
    </w:p>
    <w:p w14:paraId="13AF68D3" w14:textId="36A72750" w:rsidR="006D7A94" w:rsidRDefault="006D7A94" w:rsidP="006D7A94">
      <w:pPr>
        <w:pStyle w:val="ListParagraph"/>
        <w:numPr>
          <w:ilvl w:val="2"/>
          <w:numId w:val="1"/>
        </w:numPr>
      </w:pPr>
      <w:r>
        <w:t>Training Request</w:t>
      </w:r>
    </w:p>
    <w:p w14:paraId="02897582" w14:textId="1F85619E" w:rsidR="0034418F" w:rsidRDefault="0046375C" w:rsidP="0034418F">
      <w:pPr>
        <w:pStyle w:val="ListParagraph"/>
        <w:numPr>
          <w:ilvl w:val="1"/>
          <w:numId w:val="1"/>
        </w:numPr>
      </w:pPr>
      <w:r w:rsidRPr="00074488">
        <w:t>Medical Officer, Drew Kerckhoff</w:t>
      </w:r>
    </w:p>
    <w:p w14:paraId="7DF5C59C" w14:textId="77777777" w:rsidR="0046375C" w:rsidRPr="00074488" w:rsidRDefault="0046375C" w:rsidP="0046375C">
      <w:pPr>
        <w:pStyle w:val="ListParagraph"/>
        <w:numPr>
          <w:ilvl w:val="1"/>
          <w:numId w:val="1"/>
        </w:numPr>
      </w:pPr>
      <w:r w:rsidRPr="00074488">
        <w:t>Planning Committee Report</w:t>
      </w:r>
    </w:p>
    <w:p w14:paraId="58AAE330" w14:textId="67303D0A" w:rsidR="0046375C" w:rsidRDefault="0046375C" w:rsidP="0046375C">
      <w:pPr>
        <w:pStyle w:val="ListParagraph"/>
        <w:numPr>
          <w:ilvl w:val="1"/>
          <w:numId w:val="1"/>
        </w:numPr>
      </w:pPr>
      <w:r w:rsidRPr="00074488">
        <w:t>Duty Battalion Chief</w:t>
      </w:r>
      <w:r w:rsidR="0034418F">
        <w:t xml:space="preserve"> </w:t>
      </w:r>
    </w:p>
    <w:p w14:paraId="2EDA8979" w14:textId="77777777" w:rsidR="0046375C" w:rsidRPr="00074488" w:rsidRDefault="0046375C" w:rsidP="0046375C">
      <w:pPr>
        <w:pStyle w:val="ListParagraph"/>
        <w:numPr>
          <w:ilvl w:val="1"/>
          <w:numId w:val="1"/>
        </w:numPr>
      </w:pPr>
      <w:r w:rsidRPr="00074488">
        <w:t>President, David Calhoun</w:t>
      </w:r>
    </w:p>
    <w:p w14:paraId="10D8A30D" w14:textId="77777777" w:rsidR="0046375C" w:rsidRPr="00074488" w:rsidRDefault="0046375C" w:rsidP="0046375C">
      <w:pPr>
        <w:pStyle w:val="ListParagraph"/>
        <w:numPr>
          <w:ilvl w:val="1"/>
          <w:numId w:val="1"/>
        </w:numPr>
      </w:pPr>
      <w:r w:rsidRPr="00074488">
        <w:t>Treasurer, Kenneth Givens</w:t>
      </w:r>
    </w:p>
    <w:p w14:paraId="61F3F71F" w14:textId="77777777" w:rsidR="0046375C" w:rsidRPr="00074488" w:rsidRDefault="0046375C" w:rsidP="0046375C">
      <w:pPr>
        <w:pStyle w:val="ListParagraph"/>
        <w:numPr>
          <w:ilvl w:val="2"/>
          <w:numId w:val="1"/>
        </w:numPr>
      </w:pPr>
      <w:r w:rsidRPr="00074488">
        <w:t>Report of Bills</w:t>
      </w:r>
    </w:p>
    <w:p w14:paraId="675C5273" w14:textId="77777777" w:rsidR="0046375C" w:rsidRPr="00074488" w:rsidRDefault="0046375C" w:rsidP="0046375C">
      <w:pPr>
        <w:pStyle w:val="ListParagraph"/>
        <w:numPr>
          <w:ilvl w:val="2"/>
          <w:numId w:val="1"/>
        </w:numPr>
      </w:pPr>
      <w:r w:rsidRPr="00074488">
        <w:t>Other Financial Report</w:t>
      </w:r>
      <w:r>
        <w:t xml:space="preserve"> </w:t>
      </w:r>
    </w:p>
    <w:p w14:paraId="5BD3FF16" w14:textId="77777777" w:rsidR="0046375C" w:rsidRPr="00074488" w:rsidRDefault="0046375C" w:rsidP="0046375C">
      <w:pPr>
        <w:pStyle w:val="ListParagraph"/>
        <w:numPr>
          <w:ilvl w:val="1"/>
          <w:numId w:val="1"/>
        </w:numPr>
      </w:pPr>
      <w:r w:rsidRPr="00074488">
        <w:t>Secretary, Orlanda Smith</w:t>
      </w:r>
    </w:p>
    <w:p w14:paraId="6EEDCBC0" w14:textId="77777777" w:rsidR="0046375C" w:rsidRPr="00074488" w:rsidRDefault="0046375C" w:rsidP="0046375C">
      <w:pPr>
        <w:pStyle w:val="ListParagraph"/>
        <w:numPr>
          <w:ilvl w:val="2"/>
          <w:numId w:val="1"/>
        </w:numPr>
      </w:pPr>
      <w:r w:rsidRPr="00074488">
        <w:t>Minutes</w:t>
      </w:r>
    </w:p>
    <w:p w14:paraId="33AE8002" w14:textId="77777777" w:rsidR="0046375C" w:rsidRPr="00074488" w:rsidRDefault="0046375C" w:rsidP="0046375C">
      <w:pPr>
        <w:pStyle w:val="ListParagraph"/>
        <w:numPr>
          <w:ilvl w:val="1"/>
          <w:numId w:val="1"/>
        </w:numPr>
      </w:pPr>
      <w:r w:rsidRPr="00074488">
        <w:t>District’s Attorney, Daniel Bruntrager, Esq.</w:t>
      </w:r>
    </w:p>
    <w:p w14:paraId="48719EEC" w14:textId="77777777" w:rsidR="0046375C" w:rsidRPr="00074488" w:rsidRDefault="0046375C" w:rsidP="0046375C">
      <w:pPr>
        <w:pStyle w:val="ListParagraph"/>
        <w:numPr>
          <w:ilvl w:val="1"/>
          <w:numId w:val="1"/>
        </w:numPr>
      </w:pPr>
      <w:r w:rsidRPr="00074488">
        <w:t>District’s Accountant, Richard Rognan, CPA</w:t>
      </w:r>
    </w:p>
    <w:p w14:paraId="49EAA78A" w14:textId="77777777" w:rsidR="0046375C" w:rsidRPr="00074488" w:rsidRDefault="0046375C" w:rsidP="0046375C">
      <w:pPr>
        <w:pStyle w:val="ListParagraph"/>
        <w:numPr>
          <w:ilvl w:val="1"/>
          <w:numId w:val="1"/>
        </w:numPr>
      </w:pPr>
      <w:r w:rsidRPr="00074488">
        <w:t>Shop Steward, Captain/Paramedic John Hicks</w:t>
      </w:r>
    </w:p>
    <w:p w14:paraId="4A2A30E0" w14:textId="77777777" w:rsidR="0046375C" w:rsidRPr="00074488" w:rsidRDefault="0046375C" w:rsidP="0046375C">
      <w:pPr>
        <w:pStyle w:val="ListParagraph"/>
        <w:numPr>
          <w:ilvl w:val="0"/>
          <w:numId w:val="1"/>
        </w:numPr>
        <w:spacing w:after="0" w:line="240" w:lineRule="auto"/>
        <w:rPr>
          <w:b/>
          <w:smallCaps/>
        </w:rPr>
      </w:pPr>
      <w:r w:rsidRPr="00074488">
        <w:rPr>
          <w:b/>
          <w:smallCaps/>
        </w:rPr>
        <w:t>District Business</w:t>
      </w:r>
    </w:p>
    <w:p w14:paraId="7FF868AC" w14:textId="77777777" w:rsidR="00785D90" w:rsidRDefault="0046375C" w:rsidP="00EC77E3">
      <w:pPr>
        <w:pStyle w:val="ListParagraph"/>
        <w:numPr>
          <w:ilvl w:val="1"/>
          <w:numId w:val="1"/>
        </w:numPr>
        <w:spacing w:after="0" w:line="240" w:lineRule="auto"/>
        <w:jc w:val="both"/>
      </w:pPr>
      <w:r w:rsidRPr="00074488">
        <w:t>Unfinished Business</w:t>
      </w:r>
    </w:p>
    <w:p w14:paraId="5F609E77" w14:textId="17D808FC" w:rsidR="0034418F" w:rsidRDefault="00576ECF" w:rsidP="0034418F">
      <w:pPr>
        <w:pStyle w:val="ListParagraph"/>
        <w:numPr>
          <w:ilvl w:val="2"/>
          <w:numId w:val="1"/>
        </w:numPr>
        <w:spacing w:after="0" w:line="240" w:lineRule="auto"/>
        <w:jc w:val="both"/>
      </w:pPr>
      <w:r>
        <w:t>Roof Repair</w:t>
      </w:r>
    </w:p>
    <w:p w14:paraId="475181BC" w14:textId="73E77594" w:rsidR="00602118" w:rsidRDefault="0046375C" w:rsidP="00BB11C3">
      <w:pPr>
        <w:pStyle w:val="ListParagraph"/>
        <w:numPr>
          <w:ilvl w:val="1"/>
          <w:numId w:val="1"/>
        </w:numPr>
        <w:spacing w:after="0" w:line="240" w:lineRule="auto"/>
        <w:jc w:val="both"/>
      </w:pPr>
      <w:r w:rsidRPr="00074488">
        <w:t>New Business</w:t>
      </w:r>
    </w:p>
    <w:p w14:paraId="6625F187" w14:textId="5BC70C81" w:rsidR="005065BC" w:rsidRDefault="00576ECF" w:rsidP="005065BC">
      <w:pPr>
        <w:pStyle w:val="ListParagraph"/>
        <w:numPr>
          <w:ilvl w:val="2"/>
          <w:numId w:val="1"/>
        </w:numPr>
        <w:spacing w:after="0" w:line="240" w:lineRule="auto"/>
        <w:jc w:val="both"/>
      </w:pPr>
      <w:r>
        <w:t>Communication Funds</w:t>
      </w:r>
      <w:r w:rsidR="00D40ACC">
        <w:t xml:space="preserve"> Request</w:t>
      </w:r>
    </w:p>
    <w:p w14:paraId="7474F242" w14:textId="789AA535" w:rsidR="00551AE1" w:rsidRDefault="00551AE1" w:rsidP="005065BC">
      <w:pPr>
        <w:pStyle w:val="ListParagraph"/>
        <w:numPr>
          <w:ilvl w:val="2"/>
          <w:numId w:val="1"/>
        </w:numPr>
        <w:spacing w:after="0" w:line="240" w:lineRule="auto"/>
        <w:jc w:val="both"/>
      </w:pPr>
      <w:r>
        <w:t>Bond Retirement Request</w:t>
      </w:r>
    </w:p>
    <w:p w14:paraId="1C007715" w14:textId="62522730" w:rsidR="000E4393" w:rsidRDefault="000E4393" w:rsidP="005065BC">
      <w:pPr>
        <w:pStyle w:val="ListParagraph"/>
        <w:numPr>
          <w:ilvl w:val="2"/>
          <w:numId w:val="1"/>
        </w:numPr>
        <w:spacing w:after="0" w:line="240" w:lineRule="auto"/>
        <w:jc w:val="both"/>
      </w:pPr>
      <w:r>
        <w:t>PERA</w:t>
      </w:r>
    </w:p>
    <w:p w14:paraId="1CEA4910" w14:textId="45177D84" w:rsidR="0046375C" w:rsidRPr="00074488" w:rsidRDefault="0046375C" w:rsidP="00D40ACC">
      <w:pPr>
        <w:spacing w:after="0" w:line="240" w:lineRule="auto"/>
        <w:ind w:left="270"/>
        <w:jc w:val="both"/>
      </w:pPr>
      <w:r w:rsidRPr="00D40ACC">
        <w:rPr>
          <w:b/>
          <w:smallCaps/>
        </w:rPr>
        <w:t>3.  Comments from Citizen(s)</w:t>
      </w:r>
      <w:r w:rsidRPr="00074488">
        <w:t xml:space="preserve"> – </w:t>
      </w:r>
      <w:r w:rsidRPr="00D40ACC">
        <w:rPr>
          <w:i/>
        </w:rPr>
        <w:t xml:space="preserve">MUST COMPLETE A “SPEAKER CARD.”  </w:t>
      </w:r>
    </w:p>
    <w:p w14:paraId="6301A88D" w14:textId="77777777" w:rsidR="0046375C" w:rsidRPr="00074488" w:rsidRDefault="0046375C" w:rsidP="0046375C">
      <w:pPr>
        <w:pStyle w:val="ListParagraph"/>
        <w:numPr>
          <w:ilvl w:val="0"/>
          <w:numId w:val="1"/>
        </w:numPr>
        <w:spacing w:after="0"/>
      </w:pPr>
      <w:r w:rsidRPr="00074488">
        <w:t xml:space="preserve">  </w:t>
      </w:r>
      <w:r w:rsidRPr="00074488">
        <w:rPr>
          <w:b/>
        </w:rPr>
        <w:t>ADJOURNMENT</w:t>
      </w:r>
    </w:p>
    <w:p w14:paraId="51AC1CD6" w14:textId="77777777" w:rsidR="0046375C" w:rsidRPr="00637207" w:rsidRDefault="0046375C" w:rsidP="0046375C">
      <w:pPr>
        <w:pBdr>
          <w:top w:val="double" w:sz="4" w:space="1" w:color="auto"/>
        </w:pBdr>
        <w:spacing w:after="0" w:line="240" w:lineRule="auto"/>
        <w:ind w:left="-630" w:firstLine="630"/>
        <w:rPr>
          <w:rFonts w:cstheme="minorHAnsi"/>
          <w:sz w:val="18"/>
          <w:szCs w:val="18"/>
        </w:rPr>
      </w:pPr>
      <w:r w:rsidRPr="00637207">
        <w:rPr>
          <w:rFonts w:cstheme="minorHAnsi"/>
          <w:b/>
          <w:sz w:val="18"/>
          <w:szCs w:val="18"/>
        </w:rPr>
        <w:t>CLOSED SESSION</w:t>
      </w:r>
      <w:r w:rsidRPr="00637207">
        <w:rPr>
          <w:rFonts w:cstheme="minorHAnsi"/>
          <w:sz w:val="18"/>
          <w:szCs w:val="18"/>
        </w:rPr>
        <w:t xml:space="preserve">, </w:t>
      </w:r>
      <w:r w:rsidRPr="00637207">
        <w:rPr>
          <w:rFonts w:cstheme="minorHAnsi"/>
          <w:i/>
          <w:sz w:val="18"/>
          <w:szCs w:val="18"/>
        </w:rPr>
        <w:t>if required and approved by a majority vote of the Board Members, who constitute a quorum.</w:t>
      </w:r>
    </w:p>
    <w:p w14:paraId="52DB21FF" w14:textId="77777777" w:rsidR="0046375C" w:rsidRPr="00637207" w:rsidRDefault="0046375C" w:rsidP="0046375C">
      <w:pPr>
        <w:pStyle w:val="ListParagraph"/>
        <w:numPr>
          <w:ilvl w:val="0"/>
          <w:numId w:val="2"/>
        </w:numPr>
        <w:spacing w:after="0" w:line="240" w:lineRule="auto"/>
        <w:rPr>
          <w:rFonts w:cstheme="minorHAnsi"/>
          <w:sz w:val="18"/>
          <w:szCs w:val="18"/>
        </w:rPr>
      </w:pPr>
      <w:r w:rsidRPr="00637207">
        <w:rPr>
          <w:rFonts w:cstheme="minorHAnsi"/>
          <w:sz w:val="18"/>
          <w:szCs w:val="18"/>
        </w:rPr>
        <w:t>Call to Order     B.   Discussion</w:t>
      </w:r>
    </w:p>
    <w:p w14:paraId="3BB40ED3" w14:textId="77777777" w:rsidR="0046375C" w:rsidRPr="00637207" w:rsidRDefault="0046375C" w:rsidP="0046375C">
      <w:pPr>
        <w:pStyle w:val="Footer"/>
        <w:tabs>
          <w:tab w:val="clear" w:pos="9360"/>
        </w:tabs>
        <w:ind w:left="-630"/>
        <w:rPr>
          <w:rFonts w:cstheme="minorHAnsi"/>
          <w:b/>
          <w:sz w:val="18"/>
          <w:szCs w:val="18"/>
        </w:rPr>
      </w:pPr>
      <w:r w:rsidRPr="00637207">
        <w:rPr>
          <w:rFonts w:cstheme="minorHAnsi"/>
          <w:b/>
          <w:sz w:val="18"/>
          <w:szCs w:val="18"/>
        </w:rPr>
        <w:t xml:space="preserve">               The Board of Directors of the Black Jack Fire Protection District may go into Closed Session at this meeting.  In accordance with RSMO 1988 Supp:</w:t>
      </w:r>
    </w:p>
    <w:p w14:paraId="05A990AB" w14:textId="77777777" w:rsidR="0046375C" w:rsidRPr="00637207" w:rsidRDefault="0046375C" w:rsidP="0046375C">
      <w:pPr>
        <w:pStyle w:val="Footer"/>
        <w:tabs>
          <w:tab w:val="clear" w:pos="9360"/>
        </w:tabs>
        <w:spacing w:before="120"/>
        <w:ind w:left="-270" w:hanging="360"/>
        <w:rPr>
          <w:rFonts w:cstheme="minorHAnsi"/>
          <w:b/>
          <w:sz w:val="18"/>
          <w:szCs w:val="18"/>
        </w:rPr>
        <w:sectPr w:rsidR="0046375C" w:rsidRPr="00637207" w:rsidSect="007B0F77">
          <w:footerReference w:type="default" r:id="rId8"/>
          <w:pgSz w:w="12240" w:h="15840"/>
          <w:pgMar w:top="288" w:right="288" w:bottom="432" w:left="288" w:header="720" w:footer="720" w:gutter="0"/>
          <w:cols w:space="720"/>
          <w:docGrid w:linePitch="360"/>
        </w:sectPr>
      </w:pPr>
    </w:p>
    <w:p w14:paraId="551FA5B2" w14:textId="77777777" w:rsidR="0046375C" w:rsidRPr="003A602D" w:rsidRDefault="0046375C" w:rsidP="0046375C">
      <w:pPr>
        <w:pStyle w:val="Footer"/>
        <w:tabs>
          <w:tab w:val="clear" w:pos="9360"/>
        </w:tabs>
        <w:spacing w:before="120"/>
        <w:ind w:left="-270" w:hanging="360"/>
        <w:rPr>
          <w:rFonts w:cstheme="minorHAnsi"/>
          <w:sz w:val="16"/>
          <w:szCs w:val="16"/>
        </w:rPr>
      </w:pPr>
      <w:r w:rsidRPr="003A602D">
        <w:rPr>
          <w:rFonts w:cstheme="minorHAnsi"/>
          <w:b/>
          <w:sz w:val="16"/>
          <w:szCs w:val="16"/>
        </w:rPr>
        <w:t>610.021(11),</w:t>
      </w:r>
      <w:r w:rsidRPr="003A602D">
        <w:rPr>
          <w:rFonts w:cstheme="minorHAnsi"/>
          <w:sz w:val="16"/>
          <w:szCs w:val="16"/>
        </w:rPr>
        <w:t xml:space="preserve"> for specifications for competitive bidding, until </w:t>
      </w:r>
      <w:sdt>
        <w:sdtPr>
          <w:rPr>
            <w:rFonts w:cstheme="minorHAnsi"/>
            <w:sz w:val="16"/>
            <w:szCs w:val="16"/>
          </w:rPr>
          <w:id w:val="1726260278"/>
          <w14:checkbox>
            <w14:checked w14:val="0"/>
            <w14:checkedState w14:val="2612" w14:font="MS Gothic"/>
            <w14:uncheckedState w14:val="2610" w14:font="MS Gothic"/>
          </w14:checkbox>
        </w:sdtPr>
        <w:sdtEndPr/>
        <w:sdtContent>
          <w:r w:rsidRPr="003A602D">
            <w:rPr>
              <w:rFonts w:ascii="MS Gothic" w:eastAsia="MS Gothic" w:hAnsi="MS Gothic" w:cstheme="minorHAnsi" w:hint="eastAsia"/>
              <w:sz w:val="16"/>
              <w:szCs w:val="16"/>
            </w:rPr>
            <w:t>☐</w:t>
          </w:r>
        </w:sdtContent>
      </w:sdt>
      <w:r w:rsidRPr="003A602D">
        <w:rPr>
          <w:rFonts w:cstheme="minorHAnsi"/>
          <w:sz w:val="16"/>
          <w:szCs w:val="16"/>
        </w:rPr>
        <w:t xml:space="preserve"> either the </w:t>
      </w:r>
      <w:sdt>
        <w:sdtPr>
          <w:rPr>
            <w:rFonts w:cstheme="minorHAnsi"/>
            <w:sz w:val="16"/>
            <w:szCs w:val="16"/>
          </w:rPr>
          <w:id w:val="227894129"/>
          <w14:checkbox>
            <w14:checked w14:val="1"/>
            <w14:checkedState w14:val="2612" w14:font="MS Gothic"/>
            <w14:uncheckedState w14:val="2610" w14:font="MS Gothic"/>
          </w14:checkbox>
        </w:sdtPr>
        <w:sdtEndPr/>
        <w:sdtContent>
          <w:r w:rsidRPr="003A602D">
            <w:rPr>
              <w:rFonts w:ascii="MS Gothic" w:eastAsia="MS Gothic" w:hAnsi="MS Gothic" w:cstheme="minorHAnsi" w:hint="eastAsia"/>
              <w:sz w:val="16"/>
              <w:szCs w:val="16"/>
            </w:rPr>
            <w:t>☒</w:t>
          </w:r>
        </w:sdtContent>
      </w:sdt>
      <w:r w:rsidRPr="003A602D">
        <w:rPr>
          <w:rFonts w:cstheme="minorHAnsi"/>
          <w:sz w:val="16"/>
          <w:szCs w:val="16"/>
        </w:rPr>
        <w:t xml:space="preserve"> </w:t>
      </w:r>
      <w:r w:rsidRPr="003A602D">
        <w:rPr>
          <w:rFonts w:cstheme="minorHAnsi"/>
          <w:b/>
          <w:sz w:val="16"/>
          <w:szCs w:val="16"/>
        </w:rPr>
        <w:t>610.021(1),</w:t>
      </w:r>
      <w:r w:rsidRPr="003A602D">
        <w:rPr>
          <w:rFonts w:cstheme="minorHAnsi"/>
          <w:sz w:val="16"/>
          <w:szCs w:val="16"/>
        </w:rPr>
        <w:t xml:space="preserve"> for legal, confidential, or privileged matters</w:t>
      </w:r>
    </w:p>
    <w:p w14:paraId="3A2472A2" w14:textId="77777777" w:rsidR="0046375C" w:rsidRPr="003A602D" w:rsidRDefault="000E4393" w:rsidP="0046375C">
      <w:pPr>
        <w:pStyle w:val="Footer"/>
        <w:tabs>
          <w:tab w:val="clear" w:pos="9360"/>
        </w:tabs>
        <w:ind w:left="-270" w:hanging="360"/>
        <w:rPr>
          <w:rFonts w:cstheme="minorHAnsi"/>
          <w:sz w:val="16"/>
          <w:szCs w:val="16"/>
        </w:rPr>
      </w:pPr>
      <w:sdt>
        <w:sdtPr>
          <w:rPr>
            <w:rFonts w:cstheme="minorHAnsi"/>
            <w:sz w:val="16"/>
            <w:szCs w:val="16"/>
          </w:rPr>
          <w:id w:val="-1337070207"/>
          <w14:checkbox>
            <w14:checked w14:val="0"/>
            <w14:checkedState w14:val="2612" w14:font="MS Gothic"/>
            <w14:uncheckedState w14:val="2610" w14:font="MS Gothic"/>
          </w14:checkbox>
        </w:sdtPr>
        <w:sdtEndPr/>
        <w:sdtContent>
          <w:r w:rsidR="0046375C" w:rsidRPr="003A602D">
            <w:rPr>
              <w:rFonts w:ascii="Segoe UI Symbol" w:eastAsia="MS Gothic" w:hAnsi="Segoe UI Symbol" w:cs="Segoe UI Symbol"/>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610.021(2),</w:t>
      </w:r>
      <w:r w:rsidR="0046375C" w:rsidRPr="003A602D">
        <w:rPr>
          <w:rFonts w:cstheme="minorHAnsi"/>
          <w:sz w:val="16"/>
          <w:szCs w:val="16"/>
        </w:rPr>
        <w:t xml:space="preserve"> for leasing, purchase, or sale of real estate</w:t>
      </w:r>
    </w:p>
    <w:p w14:paraId="234E89F2" w14:textId="77777777" w:rsidR="0046375C" w:rsidRPr="003A602D" w:rsidRDefault="000E4393" w:rsidP="0046375C">
      <w:pPr>
        <w:pStyle w:val="Footer"/>
        <w:tabs>
          <w:tab w:val="clear" w:pos="9360"/>
        </w:tabs>
        <w:ind w:left="-270" w:hanging="360"/>
        <w:rPr>
          <w:rFonts w:cstheme="minorHAnsi"/>
          <w:sz w:val="16"/>
          <w:szCs w:val="16"/>
        </w:rPr>
      </w:pPr>
      <w:sdt>
        <w:sdtPr>
          <w:rPr>
            <w:rFonts w:cstheme="minorHAnsi"/>
            <w:sz w:val="16"/>
            <w:szCs w:val="16"/>
          </w:rPr>
          <w:id w:val="-435673346"/>
          <w14:checkbox>
            <w14:checked w14:val="1"/>
            <w14:checkedState w14:val="2612" w14:font="MS Gothic"/>
            <w14:uncheckedState w14:val="2610" w14:font="MS Gothic"/>
          </w14:checkbox>
        </w:sdtPr>
        <w:sdtEndPr/>
        <w:sdtContent>
          <w:r w:rsidR="0046375C" w:rsidRPr="003A602D">
            <w:rPr>
              <w:rFonts w:ascii="MS Gothic" w:eastAsia="MS Gothic" w:hAnsi="MS Gothic" w:cstheme="minorHAnsi" w:hint="eastAsia"/>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610.021(3),</w:t>
      </w:r>
      <w:r w:rsidR="0046375C" w:rsidRPr="003A602D">
        <w:rPr>
          <w:rFonts w:cstheme="minorHAnsi"/>
          <w:sz w:val="16"/>
          <w:szCs w:val="16"/>
        </w:rPr>
        <w:t xml:space="preserve"> for personnel actions</w:t>
      </w:r>
    </w:p>
    <w:p w14:paraId="170EBB45" w14:textId="316A2411" w:rsidR="0046375C" w:rsidRPr="003A602D" w:rsidRDefault="000E4393" w:rsidP="0046375C">
      <w:pPr>
        <w:pStyle w:val="Footer"/>
        <w:tabs>
          <w:tab w:val="clear" w:pos="9360"/>
        </w:tabs>
        <w:ind w:left="-270" w:hanging="360"/>
        <w:rPr>
          <w:rFonts w:cstheme="minorHAnsi"/>
          <w:sz w:val="16"/>
          <w:szCs w:val="16"/>
        </w:rPr>
      </w:pPr>
      <w:sdt>
        <w:sdtPr>
          <w:rPr>
            <w:rFonts w:cstheme="minorHAnsi"/>
            <w:sz w:val="16"/>
            <w:szCs w:val="16"/>
          </w:rPr>
          <w:id w:val="701752647"/>
          <w14:checkbox>
            <w14:checked w14:val="0"/>
            <w14:checkedState w14:val="2612" w14:font="MS Gothic"/>
            <w14:uncheckedState w14:val="2610" w14:font="MS Gothic"/>
          </w14:checkbox>
        </w:sdtPr>
        <w:sdtEndPr/>
        <w:sdtContent>
          <w:r w:rsidR="0046375C" w:rsidRPr="003A602D">
            <w:rPr>
              <w:rFonts w:ascii="Segoe UI Symbol" w:eastAsia="MS Gothic" w:hAnsi="Segoe UI Symbol" w:cs="Segoe UI Symbol"/>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610.021(5),</w:t>
      </w:r>
      <w:r w:rsidR="0046375C" w:rsidRPr="003A602D">
        <w:rPr>
          <w:rFonts w:cstheme="minorHAnsi"/>
          <w:sz w:val="16"/>
          <w:szCs w:val="16"/>
        </w:rPr>
        <w:t xml:space="preserve"> for non-judicial mental or physical health proceedings involving identifiable </w:t>
      </w:r>
      <w:r w:rsidR="00B7494E" w:rsidRPr="003A602D">
        <w:rPr>
          <w:rFonts w:cstheme="minorHAnsi"/>
          <w:sz w:val="16"/>
          <w:szCs w:val="16"/>
        </w:rPr>
        <w:t>persons.</w:t>
      </w:r>
    </w:p>
    <w:p w14:paraId="2B32FBF1" w14:textId="77777777" w:rsidR="0046375C" w:rsidRPr="003A602D" w:rsidRDefault="000E4393" w:rsidP="0046375C">
      <w:pPr>
        <w:pStyle w:val="Footer"/>
        <w:tabs>
          <w:tab w:val="clear" w:pos="9360"/>
        </w:tabs>
        <w:ind w:left="-270" w:hanging="360"/>
        <w:rPr>
          <w:rFonts w:cstheme="minorHAnsi"/>
          <w:sz w:val="16"/>
          <w:szCs w:val="16"/>
        </w:rPr>
      </w:pPr>
      <w:sdt>
        <w:sdtPr>
          <w:rPr>
            <w:rFonts w:cstheme="minorHAnsi"/>
            <w:sz w:val="16"/>
            <w:szCs w:val="16"/>
          </w:rPr>
          <w:id w:val="1358632060"/>
          <w14:checkbox>
            <w14:checked w14:val="0"/>
            <w14:checkedState w14:val="2612" w14:font="MS Gothic"/>
            <w14:uncheckedState w14:val="2610" w14:font="MS Gothic"/>
          </w14:checkbox>
        </w:sdtPr>
        <w:sdtEndPr/>
        <w:sdtContent>
          <w:r w:rsidR="0046375C" w:rsidRPr="003A602D">
            <w:rPr>
              <w:rFonts w:ascii="Segoe UI Symbol" w:eastAsia="MS Gothic" w:hAnsi="Segoe UI Symbol" w:cs="Segoe UI Symbol"/>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610.021(7),</w:t>
      </w:r>
      <w:r w:rsidR="0046375C" w:rsidRPr="003A602D">
        <w:rPr>
          <w:rFonts w:cstheme="minorHAnsi"/>
          <w:sz w:val="16"/>
          <w:szCs w:val="16"/>
        </w:rPr>
        <w:t xml:space="preserve"> for testing and examination materials, before the test or examination is given or, if it is to be given again, before so given again</w:t>
      </w:r>
    </w:p>
    <w:p w14:paraId="5DF81707" w14:textId="77777777" w:rsidR="0046375C" w:rsidRPr="003A602D" w:rsidRDefault="000E4393" w:rsidP="0046375C">
      <w:pPr>
        <w:pStyle w:val="Footer"/>
        <w:tabs>
          <w:tab w:val="clear" w:pos="9360"/>
        </w:tabs>
        <w:ind w:left="-270" w:hanging="360"/>
        <w:rPr>
          <w:rFonts w:cstheme="minorHAnsi"/>
          <w:sz w:val="16"/>
          <w:szCs w:val="16"/>
        </w:rPr>
      </w:pPr>
      <w:sdt>
        <w:sdtPr>
          <w:rPr>
            <w:rFonts w:cstheme="minorHAnsi"/>
            <w:sz w:val="16"/>
            <w:szCs w:val="16"/>
          </w:rPr>
          <w:id w:val="649789146"/>
          <w14:checkbox>
            <w14:checked w14:val="1"/>
            <w14:checkedState w14:val="2612" w14:font="MS Gothic"/>
            <w14:uncheckedState w14:val="2610" w14:font="MS Gothic"/>
          </w14:checkbox>
        </w:sdtPr>
        <w:sdtEndPr/>
        <w:sdtContent>
          <w:r w:rsidR="0046375C" w:rsidRPr="003A602D">
            <w:rPr>
              <w:rFonts w:ascii="MS Gothic" w:eastAsia="MS Gothic" w:hAnsi="MS Gothic" w:cstheme="minorHAnsi" w:hint="eastAsia"/>
              <w:sz w:val="16"/>
              <w:szCs w:val="16"/>
            </w:rPr>
            <w:t>☒</w:t>
          </w:r>
        </w:sdtContent>
      </w:sdt>
      <w:r w:rsidR="0046375C" w:rsidRPr="003A602D">
        <w:rPr>
          <w:rFonts w:cstheme="minorHAnsi"/>
          <w:sz w:val="16"/>
          <w:szCs w:val="16"/>
        </w:rPr>
        <w:t xml:space="preserve"> </w:t>
      </w:r>
      <w:r w:rsidR="0046375C" w:rsidRPr="003A602D">
        <w:rPr>
          <w:rFonts w:cstheme="minorHAnsi"/>
          <w:b/>
          <w:sz w:val="16"/>
          <w:szCs w:val="16"/>
        </w:rPr>
        <w:t>610.021(9),</w:t>
      </w:r>
      <w:r w:rsidR="0046375C" w:rsidRPr="003A602D">
        <w:rPr>
          <w:rFonts w:cstheme="minorHAnsi"/>
          <w:sz w:val="16"/>
          <w:szCs w:val="16"/>
        </w:rPr>
        <w:t xml:space="preserve"> for discussion regarding negotiations with employees</w:t>
      </w:r>
    </w:p>
    <w:p w14:paraId="11985684" w14:textId="3039176C" w:rsidR="0046375C" w:rsidRPr="003A602D" w:rsidRDefault="0046375C" w:rsidP="0046375C">
      <w:pPr>
        <w:pStyle w:val="Footer"/>
        <w:tabs>
          <w:tab w:val="clear" w:pos="9360"/>
        </w:tabs>
        <w:ind w:left="-270" w:hanging="360"/>
        <w:rPr>
          <w:rFonts w:cstheme="minorHAnsi"/>
          <w:sz w:val="16"/>
          <w:szCs w:val="16"/>
        </w:rPr>
      </w:pPr>
      <w:r w:rsidRPr="003A602D">
        <w:rPr>
          <w:rFonts w:cstheme="minorHAnsi"/>
          <w:sz w:val="16"/>
          <w:szCs w:val="16"/>
        </w:rPr>
        <w:t xml:space="preserve">specifications are officially approved by the public governmental body, or the specifications are published for </w:t>
      </w:r>
      <w:r w:rsidR="00B7494E" w:rsidRPr="003A602D">
        <w:rPr>
          <w:rFonts w:cstheme="minorHAnsi"/>
          <w:sz w:val="16"/>
          <w:szCs w:val="16"/>
        </w:rPr>
        <w:t>bid.</w:t>
      </w:r>
    </w:p>
    <w:p w14:paraId="1C3BB9CE" w14:textId="77777777" w:rsidR="0046375C" w:rsidRPr="00637207" w:rsidRDefault="0046375C" w:rsidP="0046375C">
      <w:pPr>
        <w:pStyle w:val="Footer"/>
        <w:tabs>
          <w:tab w:val="clear" w:pos="9360"/>
        </w:tabs>
        <w:ind w:left="-270" w:hanging="360"/>
        <w:rPr>
          <w:rFonts w:cstheme="minorHAnsi"/>
          <w:sz w:val="18"/>
          <w:szCs w:val="18"/>
        </w:rPr>
        <w:sectPr w:rsidR="0046375C" w:rsidRPr="00637207" w:rsidSect="007B0F77">
          <w:type w:val="continuous"/>
          <w:pgSz w:w="12240" w:h="15840"/>
          <w:pgMar w:top="0" w:right="720" w:bottom="990" w:left="1008" w:header="720" w:footer="465" w:gutter="0"/>
          <w:cols w:num="2" w:space="1260"/>
          <w:docGrid w:linePitch="360"/>
        </w:sectPr>
      </w:pPr>
      <w:r w:rsidRPr="00637207">
        <w:rPr>
          <w:rFonts w:cstheme="minorHAnsi"/>
          <w:sz w:val="18"/>
          <w:szCs w:val="18"/>
        </w:rPr>
        <w:t>.</w:t>
      </w:r>
      <w:sdt>
        <w:sdtPr>
          <w:rPr>
            <w:rFonts w:cstheme="minorHAnsi"/>
            <w:sz w:val="18"/>
            <w:szCs w:val="18"/>
          </w:rPr>
          <w:id w:val="376742110"/>
          <w14:checkbox>
            <w14:checked w14:val="0"/>
            <w14:checkedState w14:val="2612" w14:font="MS Gothic"/>
            <w14:uncheckedState w14:val="2610" w14:font="MS Gothic"/>
          </w14:checkbox>
        </w:sdtPr>
        <w:sdtEndPr/>
        <w:sdtContent>
          <w:r w:rsidRPr="00637207">
            <w:rPr>
              <w:rFonts w:ascii="Segoe UI Symbol" w:eastAsia="MS Gothic" w:hAnsi="Segoe UI Symbol" w:cs="Segoe UI Symbol"/>
              <w:sz w:val="18"/>
              <w:szCs w:val="18"/>
            </w:rPr>
            <w:t>☐</w:t>
          </w:r>
        </w:sdtContent>
      </w:sdt>
      <w:r w:rsidRPr="00637207">
        <w:rPr>
          <w:rFonts w:cstheme="minorHAnsi"/>
          <w:sz w:val="18"/>
          <w:szCs w:val="18"/>
        </w:rPr>
        <w:t xml:space="preserve"> </w:t>
      </w:r>
      <w:r w:rsidRPr="00637207">
        <w:rPr>
          <w:rFonts w:cstheme="minorHAnsi"/>
          <w:b/>
          <w:sz w:val="18"/>
          <w:szCs w:val="18"/>
        </w:rPr>
        <w:t>610.021(14),</w:t>
      </w:r>
      <w:r w:rsidRPr="00637207">
        <w:rPr>
          <w:rFonts w:cstheme="minorHAnsi"/>
          <w:sz w:val="18"/>
          <w:szCs w:val="18"/>
        </w:rPr>
        <w:t xml:space="preserve"> for records under which are otherwise protected from disclosure by law</w:t>
      </w:r>
    </w:p>
    <w:p w14:paraId="671D8D4A" w14:textId="3F116BB2" w:rsidR="00531CDA" w:rsidRDefault="00531CDA" w:rsidP="0046375C">
      <w:pPr>
        <w:tabs>
          <w:tab w:val="left" w:pos="2040"/>
        </w:tabs>
      </w:pPr>
    </w:p>
    <w:sectPr w:rsidR="0053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E559" w14:textId="77777777" w:rsidR="007B0F77" w:rsidRDefault="007B0F77" w:rsidP="0046375C">
      <w:pPr>
        <w:spacing w:after="0" w:line="240" w:lineRule="auto"/>
      </w:pPr>
      <w:r>
        <w:separator/>
      </w:r>
    </w:p>
  </w:endnote>
  <w:endnote w:type="continuationSeparator" w:id="0">
    <w:p w14:paraId="5C62AE03" w14:textId="77777777" w:rsidR="007B0F77" w:rsidRDefault="007B0F77" w:rsidP="0046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5BC4" w14:textId="69FE553C" w:rsidR="007A3F35" w:rsidRPr="00C617EA" w:rsidRDefault="007A3F35" w:rsidP="00231F6D">
    <w:pPr>
      <w:pStyle w:val="Footer"/>
      <w:pBdr>
        <w:top w:val="double" w:sz="4" w:space="0" w:color="auto"/>
      </w:pBdr>
      <w:tabs>
        <w:tab w:val="clear" w:pos="4680"/>
        <w:tab w:val="clear" w:pos="9360"/>
        <w:tab w:val="right" w:pos="10080"/>
      </w:tabs>
      <w:ind w:left="-540"/>
      <w:jc w:val="center"/>
      <w:rPr>
        <w:b/>
        <w:i/>
        <w:sz w:val="18"/>
        <w:szCs w:val="18"/>
      </w:rPr>
    </w:pPr>
    <w:r w:rsidRPr="008026C2">
      <w:rPr>
        <w:b/>
        <w:i/>
        <w:sz w:val="18"/>
        <w:szCs w:val="18"/>
      </w:rPr>
      <w:t xml:space="preserve">Posted </w:t>
    </w:r>
    <w:r w:rsidR="008026C2" w:rsidRPr="008026C2">
      <w:rPr>
        <w:b/>
        <w:i/>
        <w:sz w:val="18"/>
        <w:szCs w:val="18"/>
      </w:rPr>
      <w:t>Monday</w:t>
    </w:r>
    <w:r w:rsidR="00B7494E" w:rsidRPr="008026C2">
      <w:rPr>
        <w:b/>
        <w:i/>
        <w:sz w:val="18"/>
        <w:szCs w:val="18"/>
      </w:rPr>
      <w:t>,</w:t>
    </w:r>
    <w:r w:rsidRPr="008026C2">
      <w:rPr>
        <w:b/>
        <w:i/>
        <w:sz w:val="18"/>
        <w:szCs w:val="18"/>
      </w:rPr>
      <w:t xml:space="preserve"> </w:t>
    </w:r>
    <w:r w:rsidR="0041728D" w:rsidRPr="008026C2">
      <w:rPr>
        <w:b/>
        <w:i/>
        <w:sz w:val="18"/>
        <w:szCs w:val="18"/>
      </w:rPr>
      <w:t xml:space="preserve">February </w:t>
    </w:r>
    <w:r w:rsidR="00576ECF">
      <w:rPr>
        <w:b/>
        <w:i/>
        <w:sz w:val="18"/>
        <w:szCs w:val="18"/>
      </w:rPr>
      <w:t>16</w:t>
    </w:r>
    <w:r w:rsidR="0046375C" w:rsidRPr="008026C2">
      <w:rPr>
        <w:b/>
        <w:i/>
        <w:sz w:val="18"/>
        <w:szCs w:val="18"/>
      </w:rPr>
      <w:t>, 2024</w:t>
    </w:r>
    <w:r w:rsidRPr="008026C2">
      <w:rPr>
        <w:b/>
        <w:i/>
        <w:sz w:val="18"/>
        <w:szCs w:val="18"/>
      </w:rPr>
      <w:t>, at 1:00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E512" w14:textId="77777777" w:rsidR="007B0F77" w:rsidRDefault="007B0F77" w:rsidP="0046375C">
      <w:pPr>
        <w:spacing w:after="0" w:line="240" w:lineRule="auto"/>
      </w:pPr>
      <w:r>
        <w:separator/>
      </w:r>
    </w:p>
  </w:footnote>
  <w:footnote w:type="continuationSeparator" w:id="0">
    <w:p w14:paraId="51A60C13" w14:textId="77777777" w:rsidR="007B0F77" w:rsidRDefault="007B0F77" w:rsidP="00463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47F"/>
    <w:multiLevelType w:val="multilevel"/>
    <w:tmpl w:val="20F24F8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151217"/>
    <w:multiLevelType w:val="multilevel"/>
    <w:tmpl w:val="BB9267F8"/>
    <w:lvl w:ilvl="0">
      <w:start w:val="1"/>
      <w:numFmt w:val="upperLetter"/>
      <w:lvlText w:val="%1."/>
      <w:lvlJc w:val="left"/>
      <w:pPr>
        <w:ind w:left="360" w:hanging="360"/>
      </w:pPr>
      <w:rPr>
        <w:rFonts w:hint="default"/>
        <w:b/>
      </w:rPr>
    </w:lvl>
    <w:lvl w:ilvl="1">
      <w:start w:val="1"/>
      <w:numFmt w:val="decimal"/>
      <w:lvlText w:val="%2."/>
      <w:lvlJc w:val="left"/>
      <w:pPr>
        <w:ind w:left="630" w:hanging="360"/>
      </w:pPr>
      <w:rPr>
        <w:rFonts w:asciiTheme="minorHAnsi" w:eastAsiaTheme="minorHAnsi" w:hAnsiTheme="minorHAnsi" w:cstheme="minorBidi"/>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0489421">
    <w:abstractNumId w:val="1"/>
  </w:num>
  <w:num w:numId="2" w16cid:durableId="15158795">
    <w:abstractNumId w:val="0"/>
  </w:num>
  <w:num w:numId="3" w16cid:durableId="605044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75C"/>
    <w:rsid w:val="000163BE"/>
    <w:rsid w:val="00066AF9"/>
    <w:rsid w:val="000E4393"/>
    <w:rsid w:val="0019646B"/>
    <w:rsid w:val="001E189E"/>
    <w:rsid w:val="00332D60"/>
    <w:rsid w:val="0034418F"/>
    <w:rsid w:val="00354234"/>
    <w:rsid w:val="003918CF"/>
    <w:rsid w:val="003A602D"/>
    <w:rsid w:val="003F72E7"/>
    <w:rsid w:val="0041728D"/>
    <w:rsid w:val="004232A2"/>
    <w:rsid w:val="00455C06"/>
    <w:rsid w:val="0046375C"/>
    <w:rsid w:val="005065BC"/>
    <w:rsid w:val="00531CDA"/>
    <w:rsid w:val="00551AE1"/>
    <w:rsid w:val="00576ECF"/>
    <w:rsid w:val="00602118"/>
    <w:rsid w:val="00620299"/>
    <w:rsid w:val="0062464A"/>
    <w:rsid w:val="00685396"/>
    <w:rsid w:val="006A06CC"/>
    <w:rsid w:val="006D7A94"/>
    <w:rsid w:val="00700A88"/>
    <w:rsid w:val="00785D90"/>
    <w:rsid w:val="0079113D"/>
    <w:rsid w:val="007A3F35"/>
    <w:rsid w:val="007B0F77"/>
    <w:rsid w:val="008026C2"/>
    <w:rsid w:val="00882834"/>
    <w:rsid w:val="00B710C1"/>
    <w:rsid w:val="00B7494E"/>
    <w:rsid w:val="00BB11C3"/>
    <w:rsid w:val="00D40ACC"/>
    <w:rsid w:val="00D64A8A"/>
    <w:rsid w:val="00E00EA9"/>
    <w:rsid w:val="00E35720"/>
    <w:rsid w:val="00EC77E3"/>
    <w:rsid w:val="00F94FC1"/>
    <w:rsid w:val="00FD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920C8"/>
  <w15:chartTrackingRefBased/>
  <w15:docId w15:val="{244E37EB-C672-4158-87A0-29DAFB0A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5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75C"/>
    <w:pPr>
      <w:ind w:left="720"/>
      <w:contextualSpacing/>
    </w:pPr>
  </w:style>
  <w:style w:type="paragraph" w:styleId="Footer">
    <w:name w:val="footer"/>
    <w:basedOn w:val="Normal"/>
    <w:link w:val="FooterChar"/>
    <w:uiPriority w:val="99"/>
    <w:unhideWhenUsed/>
    <w:rsid w:val="00463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75C"/>
    <w:rPr>
      <w:kern w:val="0"/>
      <w14:ligatures w14:val="none"/>
    </w:rPr>
  </w:style>
  <w:style w:type="paragraph" w:styleId="Header">
    <w:name w:val="header"/>
    <w:basedOn w:val="Normal"/>
    <w:link w:val="HeaderChar"/>
    <w:uiPriority w:val="99"/>
    <w:unhideWhenUsed/>
    <w:rsid w:val="00463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75C"/>
    <w:rPr>
      <w:kern w:val="0"/>
      <w14:ligatures w14:val="none"/>
    </w:rPr>
  </w:style>
  <w:style w:type="character" w:styleId="Hyperlink">
    <w:name w:val="Hyperlink"/>
    <w:basedOn w:val="DefaultParagraphFont"/>
    <w:uiPriority w:val="99"/>
    <w:semiHidden/>
    <w:unhideWhenUsed/>
    <w:rsid w:val="00E35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6932">
      <w:bodyDiv w:val="1"/>
      <w:marLeft w:val="0"/>
      <w:marRight w:val="0"/>
      <w:marTop w:val="0"/>
      <w:marBottom w:val="0"/>
      <w:divBdr>
        <w:top w:val="none" w:sz="0" w:space="0" w:color="auto"/>
        <w:left w:val="none" w:sz="0" w:space="0" w:color="auto"/>
        <w:bottom w:val="none" w:sz="0" w:space="0" w:color="auto"/>
        <w:right w:val="none" w:sz="0" w:space="0" w:color="auto"/>
      </w:divBdr>
    </w:div>
    <w:div w:id="157951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url?q=https://zoom.us/j/94768179155?pwd%3DbWRPZksxeEtjM0pEVWhmeFliUlA4Zz09&amp;sa=D&amp;source=calendar&amp;ust=1700433077356992&amp;usg=AOvVaw3irlQw_Utb-xYJVe-Rt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D2BD13A0147D8BA9DE77083AF0BEC"/>
        <w:category>
          <w:name w:val="General"/>
          <w:gallery w:val="placeholder"/>
        </w:category>
        <w:types>
          <w:type w:val="bbPlcHdr"/>
        </w:types>
        <w:behaviors>
          <w:behavior w:val="content"/>
        </w:behaviors>
        <w:guid w:val="{94E4B96D-4B61-49D7-BA30-80542A83901C}"/>
      </w:docPartPr>
      <w:docPartBody>
        <w:p w:rsidR="001802AA" w:rsidRDefault="001802AA" w:rsidP="001802AA">
          <w:pPr>
            <w:pStyle w:val="151D2BD13A0147D8BA9DE77083AF0BEC"/>
          </w:pPr>
          <w:r w:rsidRPr="0006675D">
            <w:rPr>
              <w:rStyle w:val="PlaceholderText"/>
            </w:rPr>
            <w:t>Click here to enter text.</w:t>
          </w:r>
        </w:p>
      </w:docPartBody>
    </w:docPart>
    <w:docPart>
      <w:docPartPr>
        <w:name w:val="BDB2D3876E3542518A3054ACE553A787"/>
        <w:category>
          <w:name w:val="General"/>
          <w:gallery w:val="placeholder"/>
        </w:category>
        <w:types>
          <w:type w:val="bbPlcHdr"/>
        </w:types>
        <w:behaviors>
          <w:behavior w:val="content"/>
        </w:behaviors>
        <w:guid w:val="{B07BF1C6-2E1D-4083-A48C-45C98C3D9E77}"/>
      </w:docPartPr>
      <w:docPartBody>
        <w:p w:rsidR="001802AA" w:rsidRDefault="001802AA" w:rsidP="001802AA">
          <w:pPr>
            <w:pStyle w:val="BDB2D3876E3542518A3054ACE553A787"/>
          </w:pPr>
          <w:r w:rsidRPr="000679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AA"/>
    <w:rsid w:val="001802AA"/>
    <w:rsid w:val="00386247"/>
    <w:rsid w:val="00E1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2AA"/>
    <w:rPr>
      <w:color w:val="808080"/>
    </w:rPr>
  </w:style>
  <w:style w:type="paragraph" w:customStyle="1" w:styleId="151D2BD13A0147D8BA9DE77083AF0BEC">
    <w:name w:val="151D2BD13A0147D8BA9DE77083AF0BEC"/>
    <w:rsid w:val="001802AA"/>
  </w:style>
  <w:style w:type="paragraph" w:customStyle="1" w:styleId="BDB2D3876E3542518A3054ACE553A787">
    <w:name w:val="BDB2D3876E3542518A3054ACE553A787"/>
    <w:rsid w:val="00180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Demetria Peebles</dc:creator>
  <cp:keywords/>
  <dc:description/>
  <cp:lastModifiedBy>Demetria Peebles</cp:lastModifiedBy>
  <cp:revision>7</cp:revision>
  <cp:lastPrinted>2024-02-12T18:42:00Z</cp:lastPrinted>
  <dcterms:created xsi:type="dcterms:W3CDTF">2024-02-13T16:58:00Z</dcterms:created>
  <dcterms:modified xsi:type="dcterms:W3CDTF">2024-02-15T16:57:00Z</dcterms:modified>
</cp:coreProperties>
</file>